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26EC08CC" w:rsidR="0058283D" w:rsidRDefault="00C40FDD" w:rsidP="00C40FDD">
      <w:pPr>
        <w:pStyle w:val="Title"/>
        <w:tabs>
          <w:tab w:val="center" w:pos="4248"/>
          <w:tab w:val="right" w:pos="8496"/>
        </w:tabs>
        <w:jc w:val="left"/>
      </w:pPr>
      <w:r>
        <w:tab/>
      </w:r>
      <w:r w:rsidR="00F642C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46AED2C0">
                <wp:simplePos x="0" y="0"/>
                <wp:positionH relativeFrom="column">
                  <wp:posOffset>306706</wp:posOffset>
                </wp:positionH>
                <wp:positionV relativeFrom="paragraph">
                  <wp:posOffset>-438150</wp:posOffset>
                </wp:positionV>
                <wp:extent cx="4667250" cy="495300"/>
                <wp:effectExtent l="0" t="0" r="0" b="0"/>
                <wp:wrapNone/>
                <wp:docPr id="97510250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72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93625" w14:textId="7C905FCE" w:rsidR="00F642CC" w:rsidRDefault="000E31B9" w:rsidP="00F642CC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68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24.15pt;margin-top:-34.5pt;width:367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" o:allowincell="f" filled="f" stroked="f">
                <o:lock v:ext="edit" shapetype="t"/>
                <v:textbox style="mso-fit-shape-to-text:t">
                  <w:txbxContent>
                    <w:p w14:paraId="3BD93625" w14:textId="7C905FCE" w:rsidR="00F642CC" w:rsidRDefault="000E31B9" w:rsidP="00F642CC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Verdana" w:eastAsia="Verdana" w:hAnsi="Verdana"/>
                          <w:shadow/>
                          <w:color w:val="B2B2B2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NOTICE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28255CE" w14:textId="77777777" w:rsidR="00C40FDD" w:rsidRDefault="00C40FDD" w:rsidP="00C40FDD">
      <w:pPr>
        <w:pStyle w:val="Title"/>
        <w:tabs>
          <w:tab w:val="center" w:pos="4248"/>
          <w:tab w:val="right" w:pos="8496"/>
        </w:tabs>
        <w:jc w:val="left"/>
      </w:pPr>
    </w:p>
    <w:p w14:paraId="1D107CDA" w14:textId="77777777" w:rsidR="00C40FDD" w:rsidRDefault="00C40FDD" w:rsidP="00C40FDD">
      <w:pPr>
        <w:pStyle w:val="Title"/>
        <w:tabs>
          <w:tab w:val="center" w:pos="4248"/>
          <w:tab w:val="right" w:pos="8496"/>
        </w:tabs>
        <w:jc w:val="left"/>
      </w:pPr>
    </w:p>
    <w:p w14:paraId="1062606B" w14:textId="5E15D25B" w:rsidR="00BE6037" w:rsidRDefault="00BE6037" w:rsidP="00DB1564">
      <w:pPr>
        <w:pStyle w:val="Title"/>
      </w:pPr>
    </w:p>
    <w:p w14:paraId="57676A4E" w14:textId="683C7BE7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</w:t>
      </w:r>
      <w:r w:rsidR="009D20AD">
        <w:rPr>
          <w:sz w:val="24"/>
          <w:szCs w:val="24"/>
        </w:rPr>
        <w:t>June</w:t>
      </w:r>
      <w:r w:rsidR="009807A1">
        <w:rPr>
          <w:sz w:val="24"/>
          <w:szCs w:val="24"/>
        </w:rPr>
        <w:t xml:space="preserve"> </w:t>
      </w:r>
      <w:r w:rsidR="009D20AD">
        <w:rPr>
          <w:sz w:val="24"/>
          <w:szCs w:val="24"/>
        </w:rPr>
        <w:t>4</w:t>
      </w:r>
      <w:r w:rsidR="00720283">
        <w:rPr>
          <w:sz w:val="24"/>
          <w:szCs w:val="24"/>
        </w:rPr>
        <w:t xml:space="preserve">,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Default="00BE6037">
      <w:pPr>
        <w:jc w:val="both"/>
        <w:rPr>
          <w:rFonts w:ascii="Arial" w:hAnsi="Arial"/>
          <w:szCs w:val="24"/>
        </w:rPr>
      </w:pPr>
    </w:p>
    <w:p w14:paraId="377AC103" w14:textId="77777777" w:rsidR="00C40FDD" w:rsidRDefault="00C40FDD">
      <w:pPr>
        <w:jc w:val="both"/>
        <w:rPr>
          <w:rFonts w:ascii="Arial" w:hAnsi="Arial"/>
          <w:szCs w:val="24"/>
        </w:rPr>
      </w:pPr>
    </w:p>
    <w:p w14:paraId="15571637" w14:textId="77777777" w:rsidR="00C40FDD" w:rsidRPr="009A2F2B" w:rsidRDefault="00C40FDD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395D3C07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9D20AD">
        <w:rPr>
          <w:sz w:val="24"/>
          <w:szCs w:val="24"/>
        </w:rPr>
        <w:t xml:space="preserve">May </w:t>
      </w:r>
      <w:r w:rsidR="00504485">
        <w:rPr>
          <w:sz w:val="24"/>
          <w:szCs w:val="24"/>
        </w:rPr>
        <w:t>21</w:t>
      </w:r>
      <w:r w:rsidR="00877E4F">
        <w:rPr>
          <w:sz w:val="24"/>
          <w:szCs w:val="24"/>
        </w:rPr>
        <w:t>, 2024.</w:t>
      </w:r>
    </w:p>
    <w:p w14:paraId="15837191" w14:textId="06BC5D9A" w:rsidR="004607BD" w:rsidRDefault="007C6BD4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</w:t>
      </w:r>
      <w:r w:rsidR="0050448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04485">
        <w:rPr>
          <w:sz w:val="24"/>
          <w:szCs w:val="24"/>
        </w:rPr>
        <w:t>Ga. EPD Recycling and Waste Diversion Gran</w:t>
      </w:r>
      <w:r w:rsidR="00F765F0">
        <w:rPr>
          <w:sz w:val="24"/>
          <w:szCs w:val="24"/>
        </w:rPr>
        <w:t>t</w:t>
      </w:r>
      <w:r w:rsidR="00504485">
        <w:rPr>
          <w:sz w:val="24"/>
          <w:szCs w:val="24"/>
        </w:rPr>
        <w:t xml:space="preserve"> increase from $49,000 to $51,647</w:t>
      </w:r>
      <w:r>
        <w:rPr>
          <w:sz w:val="24"/>
          <w:szCs w:val="24"/>
        </w:rPr>
        <w:t>.</w:t>
      </w:r>
    </w:p>
    <w:p w14:paraId="638CC965" w14:textId="1B86418E" w:rsidR="00680DFC" w:rsidRDefault="00F72E55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Contract Extension: To allow the District Attorney of the Conasauga Judicial District to contract with the Georgia’s Prosecuting Attorney’s Council for funding and other purposes</w:t>
      </w:r>
      <w:r w:rsidR="004E44C7">
        <w:rPr>
          <w:sz w:val="24"/>
          <w:szCs w:val="24"/>
        </w:rPr>
        <w:t>.</w:t>
      </w:r>
    </w:p>
    <w:p w14:paraId="709FB8C6" w14:textId="035F83B0" w:rsidR="004E44C7" w:rsidRDefault="00F72E55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Amendment: to Building Permit fees to comply with amended Ga Law O.C.G.A. </w:t>
      </w:r>
      <w:r w:rsidR="00070472">
        <w:rPr>
          <w:sz w:val="24"/>
          <w:szCs w:val="24"/>
        </w:rPr>
        <w:t>48-13-9 by</w:t>
      </w:r>
      <w:r>
        <w:rPr>
          <w:sz w:val="24"/>
          <w:szCs w:val="24"/>
        </w:rPr>
        <w:t xml:space="preserve"> HB 461</w:t>
      </w:r>
      <w:r w:rsidR="00137593">
        <w:rPr>
          <w:sz w:val="24"/>
          <w:szCs w:val="24"/>
        </w:rPr>
        <w:t>.</w:t>
      </w:r>
    </w:p>
    <w:p w14:paraId="6FCE40FC" w14:textId="178CEFFD" w:rsidR="009807A1" w:rsidRDefault="00070472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Appointments</w:t>
      </w:r>
      <w:r w:rsidR="009807A1">
        <w:rPr>
          <w:sz w:val="24"/>
          <w:szCs w:val="24"/>
        </w:rPr>
        <w:t>:</w:t>
      </w:r>
      <w:r>
        <w:rPr>
          <w:sz w:val="24"/>
          <w:szCs w:val="24"/>
        </w:rPr>
        <w:t xml:space="preserve"> Jill Hensley and Jennifer Jones to the Murray County Library Board </w:t>
      </w:r>
    </w:p>
    <w:p w14:paraId="1791D96B" w14:textId="024BA6E5" w:rsidR="00070472" w:rsidRDefault="00070472" w:rsidP="00070472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Re-appointment: Nancy Calhoun to a one-year extension to her term on the Murray County Library Board.</w:t>
      </w:r>
    </w:p>
    <w:p w14:paraId="33AEAE6D" w14:textId="65C77079" w:rsidR="00DC0759" w:rsidRPr="00070472" w:rsidRDefault="00DC0759" w:rsidP="00070472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Contract: Inmate Healthcare Services with Southern Health Partners, Inc.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06FE0C12" w14:textId="77777777" w:rsidR="00C40FDD" w:rsidRDefault="00C40FDD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3BEB84CB" w14:textId="77777777" w:rsidR="00C40FDD" w:rsidRPr="009A2F2B" w:rsidRDefault="00C40FDD" w:rsidP="00842EF0">
      <w:pPr>
        <w:pStyle w:val="BodyTextIndent2"/>
        <w:ind w:left="0" w:firstLine="720"/>
        <w:rPr>
          <w:sz w:val="24"/>
          <w:szCs w:val="24"/>
        </w:rPr>
      </w:pP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D309C3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04930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0472"/>
    <w:rsid w:val="00073B39"/>
    <w:rsid w:val="00073E88"/>
    <w:rsid w:val="0007558B"/>
    <w:rsid w:val="00075801"/>
    <w:rsid w:val="0007650A"/>
    <w:rsid w:val="00083E79"/>
    <w:rsid w:val="000857DC"/>
    <w:rsid w:val="0008685B"/>
    <w:rsid w:val="00093B92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31B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902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4485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3C11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01DD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20AD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66566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1EA5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0FDD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09C3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7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288C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5EE"/>
    <w:rsid w:val="00F506AE"/>
    <w:rsid w:val="00F532FD"/>
    <w:rsid w:val="00F56CF9"/>
    <w:rsid w:val="00F642CC"/>
    <w:rsid w:val="00F65143"/>
    <w:rsid w:val="00F70999"/>
    <w:rsid w:val="00F72E55"/>
    <w:rsid w:val="00F765F0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7</cp:revision>
  <cp:lastPrinted>2024-06-03T19:08:00Z</cp:lastPrinted>
  <dcterms:created xsi:type="dcterms:W3CDTF">2024-06-03T22:22:00Z</dcterms:created>
  <dcterms:modified xsi:type="dcterms:W3CDTF">2024-06-04T13:34:00Z</dcterms:modified>
</cp:coreProperties>
</file>