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EDD73" w14:textId="1307E021" w:rsidR="0058283D" w:rsidRDefault="0008651D">
      <w:pPr>
        <w:pStyle w:val="Title"/>
      </w:pPr>
      <w:r>
        <w:rPr>
          <w:noProof/>
        </w:rPr>
        <mc:AlternateContent>
          <mc:Choice Requires="wps">
            <w:drawing>
              <wp:anchor distT="0" distB="0" distL="114300" distR="114300" simplePos="0" relativeHeight="251657728" behindDoc="0" locked="0" layoutInCell="0" allowOverlap="1" wp14:anchorId="2919A1F8" wp14:editId="5EB2F903">
                <wp:simplePos x="0" y="0"/>
                <wp:positionH relativeFrom="column">
                  <wp:posOffset>868680</wp:posOffset>
                </wp:positionH>
                <wp:positionV relativeFrom="paragraph">
                  <wp:posOffset>-435610</wp:posOffset>
                </wp:positionV>
                <wp:extent cx="3390900" cy="495300"/>
                <wp:effectExtent l="0" t="0" r="0" b="0"/>
                <wp:wrapNone/>
                <wp:docPr id="64302649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0900" cy="495300"/>
                        </a:xfrm>
                        <a:prstGeom prst="rect">
                          <a:avLst/>
                        </a:prstGeom>
                      </wps:spPr>
                      <wps:txbx>
                        <w:txbxContent>
                          <w:p w14:paraId="6A1BB88D" w14:textId="77777777" w:rsidR="0008651D" w:rsidRPr="00751BD3" w:rsidRDefault="0008651D" w:rsidP="0008651D">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1BD3">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3pt;width:267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" o:allowincell="f" filled="f" stroked="f">
                <o:lock v:ext="edit" shapetype="t"/>
                <v:textbox style="mso-fit-shape-to-text:t">
                  <w:txbxContent>
                    <w:p w14:paraId="6A1BB88D" w14:textId="77777777" w:rsidR="0008651D" w:rsidRPr="00751BD3" w:rsidRDefault="0008651D" w:rsidP="0008651D">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751BD3">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v:textbox>
              </v:shape>
            </w:pict>
          </mc:Fallback>
        </mc:AlternateContent>
      </w:r>
    </w:p>
    <w:p w14:paraId="1062606B" w14:textId="5E15D25B" w:rsidR="00BE6037" w:rsidRDefault="00BE6037" w:rsidP="00DB1564">
      <w:pPr>
        <w:pStyle w:val="Title"/>
      </w:pPr>
    </w:p>
    <w:p w14:paraId="57676A4E" w14:textId="31AD5C9C" w:rsidR="00BE6037" w:rsidRPr="00FD5CA2" w:rsidRDefault="00C2508F">
      <w:pPr>
        <w:pStyle w:val="Title"/>
        <w:jc w:val="both"/>
        <w:rPr>
          <w:sz w:val="24"/>
          <w:szCs w:val="24"/>
        </w:rPr>
      </w:pPr>
      <w:r w:rsidRPr="00FD5CA2">
        <w:rPr>
          <w:sz w:val="24"/>
          <w:szCs w:val="24"/>
        </w:rPr>
        <w:t xml:space="preserve">The </w:t>
      </w:r>
      <w:r w:rsidR="00BE6037" w:rsidRPr="00FD5CA2">
        <w:rPr>
          <w:sz w:val="24"/>
          <w:szCs w:val="24"/>
        </w:rPr>
        <w:t>Murray County Commissioner will hold a public meeting on</w:t>
      </w:r>
      <w:r w:rsidR="00796C07" w:rsidRPr="00FD5CA2">
        <w:rPr>
          <w:sz w:val="24"/>
          <w:szCs w:val="24"/>
        </w:rPr>
        <w:t xml:space="preserve"> </w:t>
      </w:r>
      <w:r w:rsidR="00540908" w:rsidRPr="00FD5CA2">
        <w:rPr>
          <w:sz w:val="24"/>
          <w:szCs w:val="24"/>
        </w:rPr>
        <w:t>Tuesday</w:t>
      </w:r>
      <w:r w:rsidR="003E5552" w:rsidRPr="00FD5CA2">
        <w:rPr>
          <w:sz w:val="24"/>
          <w:szCs w:val="24"/>
        </w:rPr>
        <w:t xml:space="preserve"> </w:t>
      </w:r>
      <w:r w:rsidR="00114C66">
        <w:rPr>
          <w:sz w:val="24"/>
          <w:szCs w:val="24"/>
        </w:rPr>
        <w:t>December 3</w:t>
      </w:r>
      <w:r w:rsidR="005D7154" w:rsidRPr="00FD5CA2">
        <w:rPr>
          <w:sz w:val="24"/>
          <w:szCs w:val="24"/>
        </w:rPr>
        <w:t>,</w:t>
      </w:r>
      <w:r w:rsidR="00720283" w:rsidRPr="00FD5CA2">
        <w:rPr>
          <w:sz w:val="24"/>
          <w:szCs w:val="24"/>
        </w:rPr>
        <w:t xml:space="preserve"> </w:t>
      </w:r>
      <w:proofErr w:type="gramStart"/>
      <w:r w:rsidR="00720283" w:rsidRPr="00FD5CA2">
        <w:rPr>
          <w:sz w:val="24"/>
          <w:szCs w:val="24"/>
        </w:rPr>
        <w:t>2024</w:t>
      </w:r>
      <w:proofErr w:type="gramEnd"/>
      <w:r w:rsidR="00796C07" w:rsidRPr="00FD5CA2">
        <w:rPr>
          <w:sz w:val="24"/>
          <w:szCs w:val="24"/>
        </w:rPr>
        <w:t xml:space="preserve"> at </w:t>
      </w:r>
      <w:r w:rsidR="007643DB" w:rsidRPr="00FD5CA2">
        <w:rPr>
          <w:sz w:val="24"/>
          <w:szCs w:val="24"/>
        </w:rPr>
        <w:t>9:00</w:t>
      </w:r>
      <w:r w:rsidR="00796C07" w:rsidRPr="00FD5CA2">
        <w:rPr>
          <w:sz w:val="24"/>
          <w:szCs w:val="24"/>
        </w:rPr>
        <w:t xml:space="preserve"> </w:t>
      </w:r>
      <w:r w:rsidR="008A2372" w:rsidRPr="00FD5CA2">
        <w:rPr>
          <w:sz w:val="24"/>
          <w:szCs w:val="24"/>
        </w:rPr>
        <w:t>a</w:t>
      </w:r>
      <w:r w:rsidR="00796C07" w:rsidRPr="00FD5CA2">
        <w:rPr>
          <w:sz w:val="24"/>
          <w:szCs w:val="24"/>
        </w:rPr>
        <w:t xml:space="preserve">.m. </w:t>
      </w:r>
      <w:r w:rsidR="007A3CC5" w:rsidRPr="00FD5CA2">
        <w:rPr>
          <w:sz w:val="24"/>
          <w:szCs w:val="24"/>
        </w:rPr>
        <w:t>in the Hearing Room of the Murray County Annex</w:t>
      </w:r>
      <w:r w:rsidRPr="00FD5CA2">
        <w:rPr>
          <w:sz w:val="24"/>
          <w:szCs w:val="24"/>
        </w:rPr>
        <w:t xml:space="preserve">. </w:t>
      </w:r>
      <w:r w:rsidR="00BE6037" w:rsidRPr="00FD5CA2">
        <w:rPr>
          <w:sz w:val="24"/>
          <w:szCs w:val="24"/>
        </w:rPr>
        <w:t>The public is invited and encouraged to attend.</w:t>
      </w:r>
    </w:p>
    <w:p w14:paraId="3566098E" w14:textId="77777777" w:rsidR="00BE6037" w:rsidRPr="00FD5CA2" w:rsidRDefault="00BE6037">
      <w:pPr>
        <w:jc w:val="both"/>
        <w:rPr>
          <w:rFonts w:ascii="Arial" w:hAnsi="Arial"/>
          <w:szCs w:val="24"/>
        </w:rPr>
      </w:pPr>
    </w:p>
    <w:p w14:paraId="2689508C" w14:textId="77777777" w:rsidR="00BE6037" w:rsidRPr="00FD5CA2" w:rsidRDefault="00BE6037">
      <w:pPr>
        <w:pStyle w:val="Heading1"/>
        <w:rPr>
          <w:b/>
          <w:sz w:val="24"/>
          <w:szCs w:val="24"/>
          <w:u w:val="single"/>
        </w:rPr>
      </w:pPr>
      <w:r w:rsidRPr="00FD5CA2">
        <w:rPr>
          <w:b/>
          <w:sz w:val="24"/>
          <w:szCs w:val="24"/>
          <w:u w:val="single"/>
        </w:rPr>
        <w:t xml:space="preserve"> TENATIVE AGENDA</w:t>
      </w:r>
    </w:p>
    <w:p w14:paraId="7CE3DB07" w14:textId="77777777" w:rsidR="00BE6037" w:rsidRPr="00FD5CA2" w:rsidRDefault="00BE6037">
      <w:pPr>
        <w:ind w:left="3600" w:hanging="3600"/>
        <w:jc w:val="center"/>
        <w:rPr>
          <w:rFonts w:ascii="Arial" w:hAnsi="Arial"/>
          <w:szCs w:val="24"/>
        </w:rPr>
      </w:pPr>
    </w:p>
    <w:p w14:paraId="4C56A962" w14:textId="77777777" w:rsidR="00796C07" w:rsidRPr="00FD5CA2" w:rsidRDefault="00BE6037" w:rsidP="00796C07">
      <w:pPr>
        <w:pStyle w:val="Heading2"/>
        <w:numPr>
          <w:ilvl w:val="0"/>
          <w:numId w:val="4"/>
        </w:numPr>
        <w:rPr>
          <w:sz w:val="24"/>
          <w:szCs w:val="24"/>
        </w:rPr>
      </w:pPr>
      <w:r w:rsidRPr="00FD5CA2">
        <w:rPr>
          <w:sz w:val="24"/>
          <w:szCs w:val="24"/>
        </w:rPr>
        <w:t>Call to Order</w:t>
      </w:r>
    </w:p>
    <w:p w14:paraId="0B6400D0" w14:textId="77777777" w:rsidR="00BE6037" w:rsidRPr="00FD5CA2" w:rsidRDefault="00796C07">
      <w:pPr>
        <w:numPr>
          <w:ilvl w:val="0"/>
          <w:numId w:val="4"/>
        </w:numPr>
        <w:rPr>
          <w:rFonts w:ascii="Arial" w:hAnsi="Arial"/>
          <w:szCs w:val="24"/>
        </w:rPr>
      </w:pPr>
      <w:r w:rsidRPr="00FD5CA2">
        <w:rPr>
          <w:rFonts w:ascii="Arial" w:hAnsi="Arial"/>
          <w:szCs w:val="24"/>
        </w:rPr>
        <w:t>Approval of Agenda</w:t>
      </w:r>
    </w:p>
    <w:p w14:paraId="4E185F8F" w14:textId="77777777" w:rsidR="007950A8" w:rsidRPr="00FD5CA2" w:rsidRDefault="007950A8" w:rsidP="007950A8">
      <w:pPr>
        <w:numPr>
          <w:ilvl w:val="0"/>
          <w:numId w:val="4"/>
        </w:numPr>
        <w:rPr>
          <w:rFonts w:ascii="Arial" w:hAnsi="Arial"/>
          <w:szCs w:val="24"/>
        </w:rPr>
      </w:pPr>
      <w:r w:rsidRPr="00FD5CA2">
        <w:rPr>
          <w:rFonts w:ascii="Arial" w:hAnsi="Arial"/>
          <w:szCs w:val="24"/>
        </w:rPr>
        <w:t>Approval of Minutes of Prior Meetings</w:t>
      </w:r>
    </w:p>
    <w:p w14:paraId="167FED21" w14:textId="77777777" w:rsidR="00796C07" w:rsidRPr="00FD5CA2" w:rsidRDefault="00796C07">
      <w:pPr>
        <w:numPr>
          <w:ilvl w:val="0"/>
          <w:numId w:val="4"/>
        </w:numPr>
        <w:rPr>
          <w:rFonts w:ascii="Arial" w:hAnsi="Arial"/>
          <w:szCs w:val="24"/>
        </w:rPr>
      </w:pPr>
      <w:r w:rsidRPr="00FD5CA2">
        <w:rPr>
          <w:rFonts w:ascii="Arial" w:hAnsi="Arial"/>
          <w:szCs w:val="24"/>
        </w:rPr>
        <w:t>New Business</w:t>
      </w:r>
    </w:p>
    <w:p w14:paraId="7AC70E62" w14:textId="67384C6E" w:rsidR="0085633F" w:rsidRPr="00FD5CA2" w:rsidRDefault="00BE6037" w:rsidP="00694816">
      <w:pPr>
        <w:ind w:left="1440"/>
        <w:rPr>
          <w:szCs w:val="24"/>
        </w:rPr>
      </w:pPr>
      <w:r w:rsidRPr="00FD5CA2">
        <w:rPr>
          <w:szCs w:val="24"/>
        </w:rPr>
        <w:t xml:space="preserve">     </w:t>
      </w:r>
    </w:p>
    <w:p w14:paraId="19782D01" w14:textId="24F35E33" w:rsidR="001B0A88" w:rsidRPr="00FD5CA2" w:rsidRDefault="001B0A88" w:rsidP="001B0A88">
      <w:pPr>
        <w:pStyle w:val="BodyTextIndent2"/>
        <w:numPr>
          <w:ilvl w:val="0"/>
          <w:numId w:val="15"/>
        </w:numPr>
        <w:rPr>
          <w:sz w:val="24"/>
          <w:szCs w:val="24"/>
        </w:rPr>
      </w:pPr>
      <w:r w:rsidRPr="00FD5CA2">
        <w:rPr>
          <w:sz w:val="24"/>
          <w:szCs w:val="24"/>
        </w:rPr>
        <w:t xml:space="preserve">Approval of Murray County Land Use and Development Planning Commission Meeting minutes from </w:t>
      </w:r>
      <w:r w:rsidR="00126178" w:rsidRPr="00FD5CA2">
        <w:rPr>
          <w:sz w:val="24"/>
          <w:szCs w:val="24"/>
        </w:rPr>
        <w:t>November 19</w:t>
      </w:r>
      <w:r w:rsidR="005D7154" w:rsidRPr="00FD5CA2">
        <w:rPr>
          <w:sz w:val="24"/>
          <w:szCs w:val="24"/>
        </w:rPr>
        <w:t>, 2024</w:t>
      </w:r>
      <w:r w:rsidR="00877E4F" w:rsidRPr="00FD5CA2">
        <w:rPr>
          <w:sz w:val="24"/>
          <w:szCs w:val="24"/>
        </w:rPr>
        <w:t>.</w:t>
      </w:r>
    </w:p>
    <w:p w14:paraId="5E1D7853" w14:textId="235A943D" w:rsidR="004E4581" w:rsidRPr="00FD5CA2" w:rsidRDefault="00266F71" w:rsidP="001B0A88">
      <w:pPr>
        <w:pStyle w:val="BodyTextIndent2"/>
        <w:numPr>
          <w:ilvl w:val="0"/>
          <w:numId w:val="15"/>
        </w:numPr>
        <w:rPr>
          <w:sz w:val="24"/>
          <w:szCs w:val="24"/>
        </w:rPr>
      </w:pPr>
      <w:r w:rsidRPr="00FD5CA2">
        <w:rPr>
          <w:sz w:val="24"/>
          <w:szCs w:val="24"/>
        </w:rPr>
        <w:t>Amendment: to Chapter 26, Article VI</w:t>
      </w:r>
      <w:r w:rsidR="00A9366F" w:rsidRPr="00FD5CA2">
        <w:rPr>
          <w:sz w:val="24"/>
          <w:szCs w:val="24"/>
        </w:rPr>
        <w:t>, Section 26-288</w:t>
      </w:r>
      <w:r w:rsidR="006B2866" w:rsidRPr="00FD5CA2">
        <w:rPr>
          <w:sz w:val="24"/>
          <w:szCs w:val="24"/>
        </w:rPr>
        <w:t>, Section 26-290, Section 29-291</w:t>
      </w:r>
      <w:r w:rsidR="00A01F5F" w:rsidRPr="00FD5CA2">
        <w:rPr>
          <w:sz w:val="24"/>
          <w:szCs w:val="24"/>
        </w:rPr>
        <w:t xml:space="preserve">, </w:t>
      </w:r>
      <w:r w:rsidR="002F6572" w:rsidRPr="00FD5CA2">
        <w:rPr>
          <w:sz w:val="24"/>
          <w:szCs w:val="24"/>
        </w:rPr>
        <w:t>Mountain Protectio</w:t>
      </w:r>
      <w:r w:rsidR="00230681" w:rsidRPr="00FD5CA2">
        <w:rPr>
          <w:sz w:val="24"/>
          <w:szCs w:val="24"/>
        </w:rPr>
        <w:t>n, 2</w:t>
      </w:r>
      <w:r w:rsidR="00230681" w:rsidRPr="00FD5CA2">
        <w:rPr>
          <w:sz w:val="24"/>
          <w:szCs w:val="24"/>
          <w:vertAlign w:val="superscript"/>
        </w:rPr>
        <w:t>nd</w:t>
      </w:r>
      <w:r w:rsidR="00230681" w:rsidRPr="00FD5CA2">
        <w:rPr>
          <w:sz w:val="24"/>
          <w:szCs w:val="24"/>
        </w:rPr>
        <w:t xml:space="preserve"> </w:t>
      </w:r>
      <w:r w:rsidR="00985940" w:rsidRPr="00FD5CA2">
        <w:rPr>
          <w:sz w:val="24"/>
          <w:szCs w:val="24"/>
        </w:rPr>
        <w:t>reading.</w:t>
      </w:r>
    </w:p>
    <w:p w14:paraId="76A6ECEB" w14:textId="721554C7" w:rsidR="00D71BB2" w:rsidRPr="00FD5CA2" w:rsidRDefault="00230681" w:rsidP="001B0A88">
      <w:pPr>
        <w:pStyle w:val="BodyTextIndent2"/>
        <w:numPr>
          <w:ilvl w:val="0"/>
          <w:numId w:val="15"/>
        </w:numPr>
        <w:rPr>
          <w:sz w:val="24"/>
          <w:szCs w:val="24"/>
        </w:rPr>
      </w:pPr>
      <w:r w:rsidRPr="00FD5CA2">
        <w:rPr>
          <w:sz w:val="24"/>
          <w:szCs w:val="24"/>
        </w:rPr>
        <w:t xml:space="preserve">Agreement: Civic Plus (Municode) </w:t>
      </w:r>
      <w:r w:rsidR="00BA22EE" w:rsidRPr="00FD5CA2">
        <w:rPr>
          <w:sz w:val="24"/>
          <w:szCs w:val="24"/>
        </w:rPr>
        <w:t>provide</w:t>
      </w:r>
      <w:r w:rsidR="008E7E8A" w:rsidRPr="00FD5CA2">
        <w:rPr>
          <w:sz w:val="24"/>
          <w:szCs w:val="24"/>
        </w:rPr>
        <w:t xml:space="preserve"> updates and </w:t>
      </w:r>
      <w:r w:rsidR="00437D8A" w:rsidRPr="00FD5CA2">
        <w:rPr>
          <w:sz w:val="24"/>
          <w:szCs w:val="24"/>
        </w:rPr>
        <w:t>supplements to the Murray County Code of Ordinances</w:t>
      </w:r>
      <w:r w:rsidR="000D09B6" w:rsidRPr="00FD5CA2">
        <w:rPr>
          <w:sz w:val="24"/>
          <w:szCs w:val="24"/>
        </w:rPr>
        <w:t>.</w:t>
      </w:r>
    </w:p>
    <w:p w14:paraId="68894644" w14:textId="2078FA34" w:rsidR="009D1F0B" w:rsidRPr="00FD5CA2" w:rsidRDefault="00F934BE" w:rsidP="001B0A88">
      <w:pPr>
        <w:pStyle w:val="BodyTextIndent2"/>
        <w:numPr>
          <w:ilvl w:val="0"/>
          <w:numId w:val="15"/>
        </w:numPr>
        <w:rPr>
          <w:sz w:val="24"/>
          <w:szCs w:val="24"/>
        </w:rPr>
      </w:pPr>
      <w:r w:rsidRPr="00FD5CA2">
        <w:rPr>
          <w:sz w:val="24"/>
          <w:szCs w:val="24"/>
        </w:rPr>
        <w:t xml:space="preserve">Appointment: Brandon Gibson to the </w:t>
      </w:r>
      <w:r w:rsidR="00BA22EE" w:rsidRPr="00FD5CA2">
        <w:rPr>
          <w:sz w:val="24"/>
          <w:szCs w:val="24"/>
        </w:rPr>
        <w:t>Murray County Land Use &amp; Planning Commission.</w:t>
      </w:r>
    </w:p>
    <w:p w14:paraId="0E298F27" w14:textId="29DD259D" w:rsidR="006D494E" w:rsidRPr="00FD5CA2" w:rsidRDefault="006074F7" w:rsidP="001B0A88">
      <w:pPr>
        <w:pStyle w:val="BodyTextIndent2"/>
        <w:numPr>
          <w:ilvl w:val="0"/>
          <w:numId w:val="15"/>
        </w:numPr>
        <w:rPr>
          <w:sz w:val="24"/>
          <w:szCs w:val="24"/>
        </w:rPr>
      </w:pPr>
      <w:r w:rsidRPr="00FD5CA2">
        <w:rPr>
          <w:sz w:val="24"/>
          <w:szCs w:val="24"/>
        </w:rPr>
        <w:t xml:space="preserve">Agreement: </w:t>
      </w:r>
      <w:r w:rsidR="007B7B11" w:rsidRPr="00FD5CA2">
        <w:rPr>
          <w:sz w:val="24"/>
          <w:szCs w:val="24"/>
        </w:rPr>
        <w:t>Extend the current a</w:t>
      </w:r>
      <w:r w:rsidR="008B4A81" w:rsidRPr="00FD5CA2">
        <w:rPr>
          <w:sz w:val="24"/>
          <w:szCs w:val="24"/>
        </w:rPr>
        <w:t>greement with Windstream by 24 months.</w:t>
      </w:r>
    </w:p>
    <w:p w14:paraId="5809BFF1" w14:textId="6B5CD040" w:rsidR="00550837" w:rsidRPr="00FD5CA2" w:rsidRDefault="00310BD7" w:rsidP="00CF3B38">
      <w:pPr>
        <w:pStyle w:val="BodyTextIndent2"/>
        <w:numPr>
          <w:ilvl w:val="0"/>
          <w:numId w:val="15"/>
        </w:numPr>
        <w:rPr>
          <w:sz w:val="24"/>
          <w:szCs w:val="24"/>
        </w:rPr>
      </w:pPr>
      <w:r w:rsidRPr="00FD5CA2">
        <w:rPr>
          <w:sz w:val="24"/>
          <w:szCs w:val="24"/>
        </w:rPr>
        <w:t>Disposal of Surplus inventory.</w:t>
      </w:r>
    </w:p>
    <w:p w14:paraId="1A5DF8D1" w14:textId="77777777" w:rsidR="00C1135A" w:rsidRPr="00FD5CA2" w:rsidRDefault="00C1135A" w:rsidP="00357C26">
      <w:pPr>
        <w:pStyle w:val="BodyTextIndent2"/>
        <w:ind w:left="0" w:firstLine="0"/>
        <w:rPr>
          <w:sz w:val="24"/>
          <w:szCs w:val="24"/>
        </w:rPr>
      </w:pPr>
    </w:p>
    <w:p w14:paraId="78981B14" w14:textId="444EB40C" w:rsidR="00842EF0" w:rsidRPr="00FD5CA2" w:rsidRDefault="00110F9C" w:rsidP="00842EF0">
      <w:pPr>
        <w:pStyle w:val="BodyTextIndent2"/>
        <w:ind w:left="0" w:firstLine="720"/>
        <w:rPr>
          <w:sz w:val="24"/>
          <w:szCs w:val="24"/>
        </w:rPr>
      </w:pPr>
      <w:r w:rsidRPr="00FD5CA2">
        <w:rPr>
          <w:sz w:val="24"/>
          <w:szCs w:val="24"/>
        </w:rPr>
        <w:t>Adj</w:t>
      </w:r>
      <w:r w:rsidR="00BE6037" w:rsidRPr="00FD5CA2">
        <w:rPr>
          <w:sz w:val="24"/>
          <w:szCs w:val="24"/>
        </w:rPr>
        <w:t>ourn</w:t>
      </w:r>
    </w:p>
    <w:p w14:paraId="13F82B3E" w14:textId="7B5F2189" w:rsidR="00231560" w:rsidRDefault="000C2BA0" w:rsidP="0087089E">
      <w:pPr>
        <w:pStyle w:val="BodyTextIndent2"/>
        <w:ind w:left="0" w:firstLine="720"/>
        <w:rPr>
          <w:sz w:val="24"/>
          <w:szCs w:val="24"/>
        </w:rPr>
      </w:pPr>
      <w:r w:rsidRPr="00FD5CA2">
        <w:rPr>
          <w:sz w:val="24"/>
          <w:szCs w:val="24"/>
        </w:rPr>
        <w:t>Com</w:t>
      </w:r>
      <w:r w:rsidR="00BE6037" w:rsidRPr="00FD5CA2">
        <w:rPr>
          <w:sz w:val="24"/>
          <w:szCs w:val="24"/>
        </w:rPr>
        <w:t>missioner Available for Questions or Comments</w:t>
      </w:r>
      <w:r w:rsidR="00073E88" w:rsidRPr="00FD5CA2">
        <w:rPr>
          <w:sz w:val="24"/>
          <w:szCs w:val="24"/>
        </w:rPr>
        <w:t xml:space="preserve"> </w:t>
      </w:r>
    </w:p>
    <w:p w14:paraId="76346C32" w14:textId="77777777" w:rsidR="00114C66" w:rsidRPr="00FD5CA2" w:rsidRDefault="00114C66" w:rsidP="0087089E">
      <w:pPr>
        <w:pStyle w:val="BodyTextIndent2"/>
        <w:ind w:left="0" w:firstLine="720"/>
        <w:rPr>
          <w:sz w:val="24"/>
          <w:szCs w:val="24"/>
        </w:rPr>
      </w:pPr>
    </w:p>
    <w:p w14:paraId="6A616750" w14:textId="77777777" w:rsidR="00231560" w:rsidRDefault="00231560" w:rsidP="00BE1FAF">
      <w:pPr>
        <w:pStyle w:val="BodyTextIndent2"/>
        <w:ind w:left="0" w:firstLine="720"/>
        <w:rPr>
          <w:sz w:val="24"/>
          <w:szCs w:val="24"/>
        </w:rPr>
      </w:pPr>
    </w:p>
    <w:p w14:paraId="7A4E31FE" w14:textId="77777777" w:rsidR="00231560" w:rsidRPr="00231560" w:rsidRDefault="00231560" w:rsidP="00231560">
      <w:pPr>
        <w:jc w:val="center"/>
        <w:rPr>
          <w:rFonts w:ascii="Arial" w:hAnsi="Arial" w:cs="Arial"/>
          <w:sz w:val="20"/>
        </w:rPr>
      </w:pPr>
      <w:r w:rsidRPr="00231560">
        <w:rPr>
          <w:rFonts w:ascii="Arial" w:hAnsi="Arial" w:cs="Arial"/>
          <w:sz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31560" w:rsidRPr="00231560"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4"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3"/>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4"/>
  </w:num>
  <w:num w:numId="10" w16cid:durableId="1241057702">
    <w:abstractNumId w:val="10"/>
  </w:num>
  <w:num w:numId="11" w16cid:durableId="1346445894">
    <w:abstractNumId w:val="7"/>
  </w:num>
  <w:num w:numId="12" w16cid:durableId="390858102">
    <w:abstractNumId w:val="6"/>
  </w:num>
  <w:num w:numId="13" w16cid:durableId="1015110416">
    <w:abstractNumId w:val="12"/>
  </w:num>
  <w:num w:numId="14" w16cid:durableId="2022971605">
    <w:abstractNumId w:val="18"/>
  </w:num>
  <w:num w:numId="15" w16cid:durableId="1538277540">
    <w:abstractNumId w:val="16"/>
  </w:num>
  <w:num w:numId="16" w16cid:durableId="268319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5"/>
  </w:num>
  <w:num w:numId="19" w16cid:durableId="1890534036">
    <w:abstractNumId w:val="1"/>
  </w:num>
  <w:num w:numId="20" w16cid:durableId="279922808">
    <w:abstractNumId w:val="8"/>
  </w:num>
  <w:num w:numId="21" w16cid:durableId="78257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SKJaN041AcmUQ33OzRAk4pHFcS+SSEaoOnoDJk8FtPAC43C7JUnbpmdQwPABIIGB7aaGtnrG/o4osL5+rcVXg==" w:salt="AQUNGTjXAiP/wpY4I1NM8w=="/>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83E79"/>
    <w:rsid w:val="000857DC"/>
    <w:rsid w:val="0008651D"/>
    <w:rsid w:val="0008685B"/>
    <w:rsid w:val="000949E3"/>
    <w:rsid w:val="000A2ADB"/>
    <w:rsid w:val="000A4A36"/>
    <w:rsid w:val="000A4B57"/>
    <w:rsid w:val="000A67F1"/>
    <w:rsid w:val="000B2964"/>
    <w:rsid w:val="000B6C57"/>
    <w:rsid w:val="000C114B"/>
    <w:rsid w:val="000C2BA0"/>
    <w:rsid w:val="000C4CBA"/>
    <w:rsid w:val="000C59CF"/>
    <w:rsid w:val="000D09B6"/>
    <w:rsid w:val="000D44C0"/>
    <w:rsid w:val="000D48D4"/>
    <w:rsid w:val="000D71F2"/>
    <w:rsid w:val="000E0854"/>
    <w:rsid w:val="000E159E"/>
    <w:rsid w:val="000E1B79"/>
    <w:rsid w:val="000E43C5"/>
    <w:rsid w:val="000F156A"/>
    <w:rsid w:val="000F1FB2"/>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4C66"/>
    <w:rsid w:val="0011565A"/>
    <w:rsid w:val="00115DE5"/>
    <w:rsid w:val="001169AC"/>
    <w:rsid w:val="00116DE7"/>
    <w:rsid w:val="00120428"/>
    <w:rsid w:val="00122C78"/>
    <w:rsid w:val="0012364D"/>
    <w:rsid w:val="00123AA5"/>
    <w:rsid w:val="00126178"/>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6352"/>
    <w:rsid w:val="0017650C"/>
    <w:rsid w:val="0017727C"/>
    <w:rsid w:val="001834A3"/>
    <w:rsid w:val="0018390A"/>
    <w:rsid w:val="00183A35"/>
    <w:rsid w:val="00184331"/>
    <w:rsid w:val="00184727"/>
    <w:rsid w:val="00184B45"/>
    <w:rsid w:val="00186A69"/>
    <w:rsid w:val="001879C5"/>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068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0BD7"/>
    <w:rsid w:val="0031207D"/>
    <w:rsid w:val="003135E7"/>
    <w:rsid w:val="003165A1"/>
    <w:rsid w:val="00316D9D"/>
    <w:rsid w:val="00324210"/>
    <w:rsid w:val="0032439E"/>
    <w:rsid w:val="003248AB"/>
    <w:rsid w:val="00331BF0"/>
    <w:rsid w:val="00332A8E"/>
    <w:rsid w:val="003336FD"/>
    <w:rsid w:val="003350FF"/>
    <w:rsid w:val="003437FF"/>
    <w:rsid w:val="00343A2A"/>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37D8A"/>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1C8B"/>
    <w:rsid w:val="0050246B"/>
    <w:rsid w:val="00504485"/>
    <w:rsid w:val="0050578F"/>
    <w:rsid w:val="00505C5F"/>
    <w:rsid w:val="00506E23"/>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2B75"/>
    <w:rsid w:val="00547026"/>
    <w:rsid w:val="005475D8"/>
    <w:rsid w:val="00550837"/>
    <w:rsid w:val="00550BFE"/>
    <w:rsid w:val="00551679"/>
    <w:rsid w:val="00552611"/>
    <w:rsid w:val="00553028"/>
    <w:rsid w:val="00554A06"/>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7220"/>
    <w:rsid w:val="005E7B5D"/>
    <w:rsid w:val="005F2C9B"/>
    <w:rsid w:val="005F3237"/>
    <w:rsid w:val="005F4A6B"/>
    <w:rsid w:val="005F4EE6"/>
    <w:rsid w:val="006074F7"/>
    <w:rsid w:val="00611A0D"/>
    <w:rsid w:val="006129CC"/>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4015"/>
    <w:rsid w:val="006841B6"/>
    <w:rsid w:val="00684324"/>
    <w:rsid w:val="0068450F"/>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E29"/>
    <w:rsid w:val="00751BD3"/>
    <w:rsid w:val="007569F0"/>
    <w:rsid w:val="007603C2"/>
    <w:rsid w:val="00761775"/>
    <w:rsid w:val="007643DB"/>
    <w:rsid w:val="00764842"/>
    <w:rsid w:val="00764EE3"/>
    <w:rsid w:val="00770B65"/>
    <w:rsid w:val="007722CD"/>
    <w:rsid w:val="0078111D"/>
    <w:rsid w:val="00783419"/>
    <w:rsid w:val="00784E4D"/>
    <w:rsid w:val="00786D95"/>
    <w:rsid w:val="00792DBA"/>
    <w:rsid w:val="007939CE"/>
    <w:rsid w:val="007950A8"/>
    <w:rsid w:val="007959D6"/>
    <w:rsid w:val="00796C07"/>
    <w:rsid w:val="00797339"/>
    <w:rsid w:val="007A3698"/>
    <w:rsid w:val="007A3CC5"/>
    <w:rsid w:val="007A7811"/>
    <w:rsid w:val="007B1EB2"/>
    <w:rsid w:val="007B423C"/>
    <w:rsid w:val="007B7B11"/>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33A4"/>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4D76"/>
    <w:rsid w:val="008854CD"/>
    <w:rsid w:val="008979F2"/>
    <w:rsid w:val="008A2372"/>
    <w:rsid w:val="008A3572"/>
    <w:rsid w:val="008A591B"/>
    <w:rsid w:val="008A5BF3"/>
    <w:rsid w:val="008A6EF7"/>
    <w:rsid w:val="008B3CA4"/>
    <w:rsid w:val="008B4A81"/>
    <w:rsid w:val="008B5C05"/>
    <w:rsid w:val="008B69C9"/>
    <w:rsid w:val="008C068A"/>
    <w:rsid w:val="008C10FE"/>
    <w:rsid w:val="008C24F4"/>
    <w:rsid w:val="008C3402"/>
    <w:rsid w:val="008C5B3B"/>
    <w:rsid w:val="008C70B3"/>
    <w:rsid w:val="008D2998"/>
    <w:rsid w:val="008D29E2"/>
    <w:rsid w:val="008D4CA2"/>
    <w:rsid w:val="008D5002"/>
    <w:rsid w:val="008E1138"/>
    <w:rsid w:val="008E5386"/>
    <w:rsid w:val="008E6D67"/>
    <w:rsid w:val="008E7E8A"/>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B98"/>
    <w:rsid w:val="00936E7B"/>
    <w:rsid w:val="009375AE"/>
    <w:rsid w:val="009401DD"/>
    <w:rsid w:val="0094612F"/>
    <w:rsid w:val="00946D60"/>
    <w:rsid w:val="0095090C"/>
    <w:rsid w:val="00950D13"/>
    <w:rsid w:val="00955384"/>
    <w:rsid w:val="00956728"/>
    <w:rsid w:val="00966A69"/>
    <w:rsid w:val="009671D6"/>
    <w:rsid w:val="00967E01"/>
    <w:rsid w:val="00977C0D"/>
    <w:rsid w:val="00977EC0"/>
    <w:rsid w:val="009807A1"/>
    <w:rsid w:val="00981FD8"/>
    <w:rsid w:val="00982D35"/>
    <w:rsid w:val="00983A9D"/>
    <w:rsid w:val="00985940"/>
    <w:rsid w:val="00987D94"/>
    <w:rsid w:val="009904B2"/>
    <w:rsid w:val="00991A84"/>
    <w:rsid w:val="00992E88"/>
    <w:rsid w:val="00993EFE"/>
    <w:rsid w:val="00995DEF"/>
    <w:rsid w:val="00997B76"/>
    <w:rsid w:val="009A0EEF"/>
    <w:rsid w:val="009A2F2B"/>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56A5"/>
    <w:rsid w:val="00A22EB3"/>
    <w:rsid w:val="00A22EFD"/>
    <w:rsid w:val="00A25463"/>
    <w:rsid w:val="00A25A0C"/>
    <w:rsid w:val="00A2656E"/>
    <w:rsid w:val="00A2728B"/>
    <w:rsid w:val="00A32D5C"/>
    <w:rsid w:val="00A3420E"/>
    <w:rsid w:val="00A35EA7"/>
    <w:rsid w:val="00A40D1B"/>
    <w:rsid w:val="00A42FA8"/>
    <w:rsid w:val="00A44326"/>
    <w:rsid w:val="00A477E9"/>
    <w:rsid w:val="00A535D1"/>
    <w:rsid w:val="00A56A3C"/>
    <w:rsid w:val="00A5775B"/>
    <w:rsid w:val="00A6332A"/>
    <w:rsid w:val="00A66566"/>
    <w:rsid w:val="00A743B1"/>
    <w:rsid w:val="00A77BD7"/>
    <w:rsid w:val="00A82211"/>
    <w:rsid w:val="00A843D9"/>
    <w:rsid w:val="00A866E7"/>
    <w:rsid w:val="00A87719"/>
    <w:rsid w:val="00A9366F"/>
    <w:rsid w:val="00A962F3"/>
    <w:rsid w:val="00AA0F08"/>
    <w:rsid w:val="00AA16A1"/>
    <w:rsid w:val="00AA1945"/>
    <w:rsid w:val="00AA40E1"/>
    <w:rsid w:val="00AA51F3"/>
    <w:rsid w:val="00AA5881"/>
    <w:rsid w:val="00AA6C03"/>
    <w:rsid w:val="00AB1E49"/>
    <w:rsid w:val="00AB7547"/>
    <w:rsid w:val="00AB7653"/>
    <w:rsid w:val="00AC27C6"/>
    <w:rsid w:val="00AC2E49"/>
    <w:rsid w:val="00AC3692"/>
    <w:rsid w:val="00AC7C04"/>
    <w:rsid w:val="00AD2A2A"/>
    <w:rsid w:val="00AD370E"/>
    <w:rsid w:val="00AD5E20"/>
    <w:rsid w:val="00AE08F3"/>
    <w:rsid w:val="00AF0535"/>
    <w:rsid w:val="00B00A36"/>
    <w:rsid w:val="00B01B0C"/>
    <w:rsid w:val="00B06073"/>
    <w:rsid w:val="00B063D1"/>
    <w:rsid w:val="00B10575"/>
    <w:rsid w:val="00B1099E"/>
    <w:rsid w:val="00B13A00"/>
    <w:rsid w:val="00B15E25"/>
    <w:rsid w:val="00B15F47"/>
    <w:rsid w:val="00B25797"/>
    <w:rsid w:val="00B266D2"/>
    <w:rsid w:val="00B30761"/>
    <w:rsid w:val="00B30A54"/>
    <w:rsid w:val="00B30F52"/>
    <w:rsid w:val="00B35A40"/>
    <w:rsid w:val="00B36E45"/>
    <w:rsid w:val="00B37D4F"/>
    <w:rsid w:val="00B41074"/>
    <w:rsid w:val="00B455D2"/>
    <w:rsid w:val="00B46619"/>
    <w:rsid w:val="00B47877"/>
    <w:rsid w:val="00B50B4A"/>
    <w:rsid w:val="00B5263D"/>
    <w:rsid w:val="00B54C99"/>
    <w:rsid w:val="00B55C3D"/>
    <w:rsid w:val="00B55DEA"/>
    <w:rsid w:val="00B57416"/>
    <w:rsid w:val="00B602FD"/>
    <w:rsid w:val="00B6165D"/>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22EE"/>
    <w:rsid w:val="00BA6F86"/>
    <w:rsid w:val="00BA7435"/>
    <w:rsid w:val="00BB0709"/>
    <w:rsid w:val="00BB3283"/>
    <w:rsid w:val="00BB45DC"/>
    <w:rsid w:val="00BC18FE"/>
    <w:rsid w:val="00BC40B4"/>
    <w:rsid w:val="00BC65F0"/>
    <w:rsid w:val="00BC6D32"/>
    <w:rsid w:val="00BC7731"/>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557C"/>
    <w:rsid w:val="00CD00A5"/>
    <w:rsid w:val="00CD18F9"/>
    <w:rsid w:val="00CD1F3E"/>
    <w:rsid w:val="00CE174C"/>
    <w:rsid w:val="00CE2602"/>
    <w:rsid w:val="00CE2CD7"/>
    <w:rsid w:val="00CE5BEC"/>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C69"/>
    <w:rsid w:val="00D209D7"/>
    <w:rsid w:val="00D20B0F"/>
    <w:rsid w:val="00D21DCA"/>
    <w:rsid w:val="00D22C0F"/>
    <w:rsid w:val="00D22FB8"/>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2D10"/>
    <w:rsid w:val="00F12DD2"/>
    <w:rsid w:val="00F14271"/>
    <w:rsid w:val="00F14EB5"/>
    <w:rsid w:val="00F20569"/>
    <w:rsid w:val="00F22AE0"/>
    <w:rsid w:val="00F23297"/>
    <w:rsid w:val="00F251F8"/>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70999"/>
    <w:rsid w:val="00F72E55"/>
    <w:rsid w:val="00F765F0"/>
    <w:rsid w:val="00F80ED8"/>
    <w:rsid w:val="00F82638"/>
    <w:rsid w:val="00F827E4"/>
    <w:rsid w:val="00F85F20"/>
    <w:rsid w:val="00F9172B"/>
    <w:rsid w:val="00F91D5E"/>
    <w:rsid w:val="00F934BE"/>
    <w:rsid w:val="00F93517"/>
    <w:rsid w:val="00F96E96"/>
    <w:rsid w:val="00FA2D44"/>
    <w:rsid w:val="00FA7ABF"/>
    <w:rsid w:val="00FA7F01"/>
    <w:rsid w:val="00FB0F77"/>
    <w:rsid w:val="00FB191D"/>
    <w:rsid w:val="00FB25A9"/>
    <w:rsid w:val="00FC01F8"/>
    <w:rsid w:val="00FC3236"/>
    <w:rsid w:val="00FD0F49"/>
    <w:rsid w:val="00FD3457"/>
    <w:rsid w:val="00FD5CA2"/>
    <w:rsid w:val="00FD71B6"/>
    <w:rsid w:val="00FE189B"/>
    <w:rsid w:val="00FE1D1F"/>
    <w:rsid w:val="00FE1F49"/>
    <w:rsid w:val="00FE3CD7"/>
    <w:rsid w:val="00FE3E20"/>
    <w:rsid w:val="00FE446B"/>
    <w:rsid w:val="00FE5853"/>
    <w:rsid w:val="00FE78E8"/>
    <w:rsid w:val="00FF00B0"/>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1176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5</cp:revision>
  <cp:lastPrinted>2024-11-01T18:06:00Z</cp:lastPrinted>
  <dcterms:created xsi:type="dcterms:W3CDTF">2024-12-02T19:42:00Z</dcterms:created>
  <dcterms:modified xsi:type="dcterms:W3CDTF">2024-12-02T19:43:00Z</dcterms:modified>
</cp:coreProperties>
</file>